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03780" w14:textId="77777777" w:rsidR="005055FA" w:rsidRPr="00105D58" w:rsidRDefault="00105D58" w:rsidP="00105D58">
      <w:pPr>
        <w:tabs>
          <w:tab w:val="left" w:pos="3472"/>
          <w:tab w:val="left" w:pos="7052"/>
        </w:tabs>
        <w:bidi/>
        <w:ind w:left="300"/>
        <w:rPr>
          <w:rFonts w:ascii="Tahoma" w:hAnsi="Tahoma" w:cs="Tahoma"/>
          <w:sz w:val="16"/>
          <w:szCs w:val="18"/>
          <w:rtl/>
        </w:rPr>
      </w:pPr>
      <w:r w:rsidRPr="00105D58">
        <w:rPr>
          <w:rFonts w:ascii="Tahoma" w:hAnsi="Tahoma" w:cs="Tahoma"/>
          <w:sz w:val="16"/>
          <w:szCs w:val="18"/>
          <w:rtl/>
        </w:rPr>
        <w:tab/>
      </w:r>
      <w:r w:rsidRPr="00105D58">
        <w:rPr>
          <w:rFonts w:ascii="Tahoma" w:hAnsi="Tahoma" w:cs="Tahoma"/>
          <w:sz w:val="16"/>
          <w:szCs w:val="18"/>
          <w:rtl/>
        </w:rPr>
        <w:tab/>
      </w:r>
    </w:p>
    <w:p w14:paraId="7A9E1000" w14:textId="77777777" w:rsidR="005055FA" w:rsidRDefault="005055FA" w:rsidP="00105D58">
      <w:pPr>
        <w:pStyle w:val="BodyText"/>
        <w:bidi/>
        <w:spacing w:before="6"/>
        <w:rPr>
          <w:rFonts w:ascii="Tahoma" w:hAnsi="Tahoma" w:cs="Tahoma"/>
          <w:sz w:val="20"/>
          <w:szCs w:val="18"/>
        </w:rPr>
      </w:pPr>
    </w:p>
    <w:p w14:paraId="1CD8BC6C" w14:textId="77777777" w:rsidR="00105D58" w:rsidRDefault="00105D58" w:rsidP="00105D58">
      <w:pPr>
        <w:pStyle w:val="BodyText"/>
        <w:bidi/>
        <w:spacing w:before="6"/>
        <w:rPr>
          <w:rFonts w:ascii="Tahoma" w:hAnsi="Tahoma" w:cs="Tahoma"/>
          <w:sz w:val="20"/>
          <w:szCs w:val="18"/>
        </w:rPr>
      </w:pPr>
    </w:p>
    <w:p w14:paraId="41C14EC8" w14:textId="77777777" w:rsidR="00105D58" w:rsidRDefault="00105D58" w:rsidP="00105D58">
      <w:pPr>
        <w:pStyle w:val="BodyText"/>
        <w:bidi/>
        <w:spacing w:before="6"/>
        <w:rPr>
          <w:rFonts w:ascii="Tahoma" w:hAnsi="Tahoma" w:cs="Tahoma"/>
          <w:sz w:val="20"/>
          <w:szCs w:val="18"/>
        </w:rPr>
      </w:pPr>
    </w:p>
    <w:p w14:paraId="2FF81670" w14:textId="77777777" w:rsidR="00105D58" w:rsidRDefault="00105D58" w:rsidP="00105D58">
      <w:pPr>
        <w:pStyle w:val="BodyText"/>
        <w:bidi/>
        <w:spacing w:before="6"/>
        <w:rPr>
          <w:rFonts w:ascii="Tahoma" w:hAnsi="Tahoma" w:cs="Tahoma"/>
          <w:sz w:val="20"/>
          <w:szCs w:val="18"/>
        </w:rPr>
      </w:pPr>
    </w:p>
    <w:p w14:paraId="5B81A0FA" w14:textId="77777777" w:rsidR="00105D58" w:rsidRDefault="00105D58" w:rsidP="00105D58">
      <w:pPr>
        <w:pStyle w:val="BodyText"/>
        <w:bidi/>
        <w:spacing w:before="6"/>
        <w:rPr>
          <w:rFonts w:ascii="Tahoma" w:hAnsi="Tahoma" w:cs="Tahoma"/>
          <w:sz w:val="20"/>
          <w:szCs w:val="18"/>
        </w:rPr>
      </w:pPr>
    </w:p>
    <w:p w14:paraId="17096BF1" w14:textId="77777777" w:rsidR="00105D58" w:rsidRPr="00105D58" w:rsidRDefault="00105D58" w:rsidP="00105D58">
      <w:pPr>
        <w:pStyle w:val="BodyText"/>
        <w:bidi/>
        <w:spacing w:before="6"/>
        <w:rPr>
          <w:rFonts w:ascii="Tahoma" w:hAnsi="Tahoma" w:cs="Tahoma"/>
          <w:sz w:val="20"/>
          <w:szCs w:val="18"/>
        </w:rPr>
      </w:pPr>
      <w:r w:rsidRPr="00105D58">
        <w:rPr>
          <w:rFonts w:ascii="Tahoma" w:hAnsi="Tahoma" w:cs="Tahoma"/>
          <w:noProof/>
          <w:sz w:val="20"/>
          <w:szCs w:val="18"/>
          <w:rtl/>
        </w:rPr>
        <w:drawing>
          <wp:anchor distT="0" distB="0" distL="114300" distR="114300" simplePos="0" relativeHeight="251659264" behindDoc="0" locked="0" layoutInCell="1" allowOverlap="1" wp14:anchorId="2AEA82D6" wp14:editId="01AA0B10">
            <wp:simplePos x="0" y="0"/>
            <wp:positionH relativeFrom="margin">
              <wp:posOffset>845185</wp:posOffset>
            </wp:positionH>
            <wp:positionV relativeFrom="margin">
              <wp:posOffset>302895</wp:posOffset>
            </wp:positionV>
            <wp:extent cx="4945380" cy="6019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538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5D58">
        <w:rPr>
          <w:rFonts w:ascii="Tahoma" w:hAnsi="Tahoma" w:cs="Tahoma"/>
          <w:noProof/>
          <w:sz w:val="20"/>
          <w:szCs w:val="18"/>
          <w:rtl/>
        </w:rPr>
        <w:drawing>
          <wp:anchor distT="0" distB="0" distL="114300" distR="114300" simplePos="0" relativeHeight="251660288" behindDoc="0" locked="0" layoutInCell="1" allowOverlap="1" wp14:anchorId="73770494" wp14:editId="37F7A292">
            <wp:simplePos x="0" y="0"/>
            <wp:positionH relativeFrom="margin">
              <wp:posOffset>5565775</wp:posOffset>
            </wp:positionH>
            <wp:positionV relativeFrom="margin">
              <wp:posOffset>1018540</wp:posOffset>
            </wp:positionV>
            <wp:extent cx="930275" cy="9144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7EBD36" w14:textId="77777777" w:rsidR="005055FA" w:rsidRPr="00105D58" w:rsidRDefault="00105D58" w:rsidP="00105D58">
      <w:pPr>
        <w:bidi/>
        <w:spacing w:before="94"/>
        <w:ind w:left="2287"/>
        <w:jc w:val="both"/>
        <w:rPr>
          <w:rFonts w:ascii="Tahoma" w:hAnsi="Tahoma" w:cs="Tahoma"/>
          <w:b/>
          <w:sz w:val="18"/>
          <w:szCs w:val="18"/>
          <w:rtl/>
        </w:rPr>
      </w:pPr>
      <w:r w:rsidRPr="00105D58">
        <w:rPr>
          <w:rFonts w:ascii="Tahoma" w:hAnsi="Tahoma" w:cs="Tahoma"/>
          <w:b/>
          <w:sz w:val="18"/>
          <w:szCs w:val="18"/>
        </w:rPr>
        <w:t>RAPTOR-C19</w:t>
      </w:r>
      <w:r>
        <w:rPr>
          <w:rFonts w:ascii="Tahoma" w:hAnsi="Tahoma" w:cs="Tahoma"/>
          <w:b/>
          <w:sz w:val="18"/>
          <w:szCs w:val="18"/>
        </w:rPr>
        <w:br/>
      </w:r>
      <w:r w:rsidRPr="00105D58">
        <w:rPr>
          <w:rFonts w:ascii="Tahoma" w:hAnsi="Tahoma" w:cs="Tahoma"/>
          <w:b/>
          <w:sz w:val="18"/>
          <w:szCs w:val="18"/>
          <w:rtl/>
        </w:rPr>
        <w:t xml:space="preserve"> تحقیقی ٹیم</w:t>
      </w:r>
    </w:p>
    <w:p w14:paraId="1C2DB775" w14:textId="77777777" w:rsidR="005055FA" w:rsidRPr="00105D58" w:rsidRDefault="00105D58" w:rsidP="00105D58">
      <w:pPr>
        <w:pStyle w:val="BodyText"/>
        <w:bidi/>
        <w:spacing w:before="23" w:line="259" w:lineRule="auto"/>
        <w:ind w:left="2287" w:right="2848"/>
        <w:jc w:val="both"/>
        <w:rPr>
          <w:rFonts w:ascii="Tahoma" w:hAnsi="Tahoma" w:cs="Tahoma"/>
          <w:sz w:val="18"/>
          <w:szCs w:val="18"/>
          <w:rtl/>
        </w:rPr>
      </w:pPr>
      <w:r w:rsidRPr="00105D58">
        <w:rPr>
          <w:rFonts w:ascii="Tahoma" w:hAnsi="Tahoma" w:cs="Tahoma"/>
          <w:sz w:val="18"/>
          <w:szCs w:val="18"/>
        </w:rPr>
        <w:t>Nuffield Department of Primary Care Health Sciences Radcliffe Primary Care Building - University of Oxford Woodstock Rd</w:t>
      </w:r>
    </w:p>
    <w:p w14:paraId="20E3BA21" w14:textId="77777777" w:rsidR="005055FA" w:rsidRPr="00105D58" w:rsidRDefault="00105D58" w:rsidP="00105D58">
      <w:pPr>
        <w:pStyle w:val="BodyText"/>
        <w:bidi/>
        <w:spacing w:line="252" w:lineRule="exact"/>
        <w:ind w:left="2287"/>
        <w:jc w:val="both"/>
        <w:rPr>
          <w:rFonts w:ascii="Tahoma" w:hAnsi="Tahoma" w:cs="Tahoma"/>
          <w:sz w:val="18"/>
          <w:szCs w:val="18"/>
          <w:rtl/>
        </w:rPr>
      </w:pPr>
      <w:r w:rsidRPr="00105D58">
        <w:rPr>
          <w:rFonts w:ascii="Tahoma" w:hAnsi="Tahoma" w:cs="Tahoma"/>
          <w:sz w:val="18"/>
          <w:szCs w:val="18"/>
        </w:rPr>
        <w:t>Oxford OX26GG</w:t>
      </w:r>
    </w:p>
    <w:p w14:paraId="5B68476C" w14:textId="77777777" w:rsidR="005055FA" w:rsidRPr="00105D58" w:rsidRDefault="00105D58" w:rsidP="00105D58">
      <w:pPr>
        <w:pStyle w:val="BodyText"/>
        <w:bidi/>
        <w:spacing w:before="21" w:line="256" w:lineRule="auto"/>
        <w:ind w:left="2287" w:right="3689"/>
        <w:rPr>
          <w:rFonts w:ascii="Tahoma" w:hAnsi="Tahoma" w:cs="Tahoma"/>
          <w:sz w:val="18"/>
          <w:szCs w:val="18"/>
          <w:rtl/>
        </w:rPr>
      </w:pPr>
      <w:r w:rsidRPr="00105D58">
        <w:rPr>
          <w:rFonts w:ascii="Tahoma" w:hAnsi="Tahoma" w:cs="Tahoma"/>
          <w:sz w:val="18"/>
          <w:szCs w:val="18"/>
          <w:rtl/>
        </w:rPr>
        <w:t>اعلیٰ تحقیق کار: پروفیسر رچرڈ ہوبز۔ ای میل:</w:t>
      </w:r>
      <w:hyperlink r:id="rId6">
        <w:r w:rsidRPr="00105D58">
          <w:rPr>
            <w:rFonts w:ascii="Tahoma" w:hAnsi="Tahoma" w:cs="Tahoma"/>
            <w:color w:val="0462C1"/>
            <w:sz w:val="18"/>
            <w:szCs w:val="18"/>
            <w:u w:val="single" w:color="0462C1"/>
            <w:rtl/>
          </w:rPr>
          <w:t xml:space="preserve"> </w:t>
        </w:r>
        <w:r w:rsidRPr="00105D58">
          <w:rPr>
            <w:rFonts w:ascii="Tahoma" w:hAnsi="Tahoma" w:cs="Tahoma"/>
            <w:color w:val="0462C1"/>
            <w:sz w:val="18"/>
            <w:szCs w:val="18"/>
            <w:u w:val="single" w:color="0462C1"/>
          </w:rPr>
          <w:t>RAPTOR@phc.ox.ac.uk</w:t>
        </w:r>
      </w:hyperlink>
    </w:p>
    <w:p w14:paraId="4A88E65B" w14:textId="77777777" w:rsidR="005055FA" w:rsidRPr="00105D58" w:rsidRDefault="00105D58" w:rsidP="00105D58">
      <w:pPr>
        <w:tabs>
          <w:tab w:val="left" w:pos="2592"/>
          <w:tab w:val="left" w:pos="4959"/>
        </w:tabs>
        <w:bidi/>
        <w:spacing w:before="158"/>
        <w:ind w:left="300"/>
        <w:rPr>
          <w:rFonts w:ascii="Tahoma" w:hAnsi="Tahoma" w:cs="Tahoma"/>
          <w:iCs/>
          <w:sz w:val="18"/>
          <w:szCs w:val="18"/>
          <w:rtl/>
        </w:rPr>
      </w:pPr>
      <w:r w:rsidRPr="00105D58">
        <w:rPr>
          <w:rFonts w:ascii="Tahoma" w:hAnsi="Tahoma" w:cs="Tahoma"/>
          <w:iCs/>
          <w:sz w:val="18"/>
          <w:szCs w:val="18"/>
          <w:rtl/>
        </w:rPr>
        <w:t>تحقیقی کوڈ:</w:t>
      </w:r>
      <w:r w:rsidRPr="00105D58">
        <w:rPr>
          <w:rFonts w:ascii="Tahoma" w:hAnsi="Tahoma" w:cs="Tahoma"/>
          <w:iCs/>
          <w:sz w:val="18"/>
          <w:szCs w:val="18"/>
          <w:rtl/>
        </w:rPr>
        <w:tab/>
      </w:r>
      <w:r w:rsidRPr="00105D58">
        <w:rPr>
          <w:rFonts w:ascii="Tahoma" w:hAnsi="Tahoma" w:cs="Tahoma"/>
          <w:i/>
          <w:sz w:val="18"/>
          <w:szCs w:val="18"/>
          <w:rtl/>
        </w:rPr>
        <w:t xml:space="preserve">سائٹ </w:t>
      </w:r>
      <w:r w:rsidRPr="00105D58">
        <w:rPr>
          <w:rFonts w:ascii="Tahoma" w:hAnsi="Tahoma" w:cs="Tahoma"/>
          <w:i/>
          <w:sz w:val="18"/>
          <w:szCs w:val="18"/>
        </w:rPr>
        <w:t>ID</w:t>
      </w:r>
      <w:r w:rsidRPr="00105D58">
        <w:rPr>
          <w:rFonts w:ascii="Tahoma" w:hAnsi="Tahoma" w:cs="Tahoma"/>
          <w:i/>
          <w:sz w:val="18"/>
          <w:szCs w:val="18"/>
          <w:rtl/>
        </w:rPr>
        <w:t xml:space="preserve"> کوڈ:</w:t>
      </w:r>
      <w:r w:rsidRPr="00105D58">
        <w:rPr>
          <w:rFonts w:ascii="Tahoma" w:hAnsi="Tahoma" w:cs="Tahoma"/>
          <w:iCs/>
          <w:sz w:val="18"/>
          <w:szCs w:val="18"/>
          <w:rtl/>
        </w:rPr>
        <w:tab/>
        <w:t>شرکت کنندہ کا شناختی نمبر:</w:t>
      </w:r>
    </w:p>
    <w:p w14:paraId="00FA0F06" w14:textId="77777777" w:rsidR="005055FA" w:rsidRPr="00105D58" w:rsidRDefault="005055FA" w:rsidP="00105D58">
      <w:pPr>
        <w:pStyle w:val="BodyText"/>
        <w:bidi/>
        <w:spacing w:before="7"/>
        <w:rPr>
          <w:rFonts w:ascii="Tahoma" w:hAnsi="Tahoma" w:cs="Tahoma"/>
          <w:i/>
          <w:sz w:val="12"/>
          <w:szCs w:val="18"/>
        </w:rPr>
      </w:pPr>
    </w:p>
    <w:tbl>
      <w:tblPr>
        <w:bidiVisual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9"/>
        <w:gridCol w:w="859"/>
        <w:gridCol w:w="670"/>
        <w:gridCol w:w="859"/>
        <w:gridCol w:w="859"/>
        <w:gridCol w:w="644"/>
        <w:gridCol w:w="859"/>
        <w:gridCol w:w="859"/>
        <w:gridCol w:w="859"/>
        <w:gridCol w:w="859"/>
        <w:gridCol w:w="859"/>
      </w:tblGrid>
      <w:tr w:rsidR="005055FA" w:rsidRPr="00105D58" w14:paraId="2BB104EC" w14:textId="77777777">
        <w:trPr>
          <w:trHeight w:val="276"/>
        </w:trPr>
        <w:tc>
          <w:tcPr>
            <w:tcW w:w="859" w:type="dxa"/>
            <w:vMerge w:val="restart"/>
            <w:tcBorders>
              <w:right w:val="single" w:sz="12" w:space="0" w:color="000000"/>
            </w:tcBorders>
          </w:tcPr>
          <w:p w14:paraId="141F041E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left w:val="single" w:sz="12" w:space="0" w:color="000000"/>
            </w:tcBorders>
          </w:tcPr>
          <w:p w14:paraId="04EDA974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670" w:type="dxa"/>
            <w:tcBorders>
              <w:top w:val="nil"/>
              <w:bottom w:val="single" w:sz="4" w:space="0" w:color="000000"/>
            </w:tcBorders>
          </w:tcPr>
          <w:p w14:paraId="2C8A68BF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right w:val="single" w:sz="12" w:space="0" w:color="000000"/>
            </w:tcBorders>
          </w:tcPr>
          <w:p w14:paraId="54E13FEA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left w:val="single" w:sz="12" w:space="0" w:color="000000"/>
            </w:tcBorders>
          </w:tcPr>
          <w:p w14:paraId="605DD201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644" w:type="dxa"/>
            <w:tcBorders>
              <w:top w:val="nil"/>
              <w:bottom w:val="single" w:sz="4" w:space="0" w:color="000000"/>
            </w:tcBorders>
          </w:tcPr>
          <w:p w14:paraId="0A4E585E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right w:val="single" w:sz="12" w:space="0" w:color="000000"/>
            </w:tcBorders>
          </w:tcPr>
          <w:p w14:paraId="7AA0C61E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04DD610B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3BE08517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 w14:paraId="2F5E8FA2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859" w:type="dxa"/>
            <w:vMerge w:val="restart"/>
            <w:tcBorders>
              <w:left w:val="single" w:sz="12" w:space="0" w:color="000000"/>
            </w:tcBorders>
          </w:tcPr>
          <w:p w14:paraId="59B9103E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055FA" w:rsidRPr="00105D58" w14:paraId="007D794A" w14:textId="77777777">
        <w:trPr>
          <w:trHeight w:val="220"/>
        </w:trPr>
        <w:tc>
          <w:tcPr>
            <w:tcW w:w="859" w:type="dxa"/>
            <w:vMerge/>
            <w:tcBorders>
              <w:top w:val="nil"/>
              <w:right w:val="single" w:sz="12" w:space="0" w:color="000000"/>
            </w:tcBorders>
          </w:tcPr>
          <w:p w14:paraId="4116A8E0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12" w:space="0" w:color="000000"/>
            </w:tcBorders>
          </w:tcPr>
          <w:p w14:paraId="1D597CBB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nil"/>
            </w:tcBorders>
          </w:tcPr>
          <w:p w14:paraId="0D12E63B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0"/>
                <w:szCs w:val="18"/>
              </w:rPr>
            </w:pPr>
          </w:p>
        </w:tc>
        <w:tc>
          <w:tcPr>
            <w:tcW w:w="859" w:type="dxa"/>
            <w:vMerge/>
            <w:tcBorders>
              <w:top w:val="nil"/>
              <w:right w:val="single" w:sz="12" w:space="0" w:color="000000"/>
            </w:tcBorders>
          </w:tcPr>
          <w:p w14:paraId="2917262C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12" w:space="0" w:color="000000"/>
            </w:tcBorders>
          </w:tcPr>
          <w:p w14:paraId="78203D6C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44" w:type="dxa"/>
            <w:tcBorders>
              <w:top w:val="single" w:sz="4" w:space="0" w:color="000000"/>
              <w:bottom w:val="nil"/>
            </w:tcBorders>
          </w:tcPr>
          <w:p w14:paraId="07E15777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0"/>
                <w:szCs w:val="18"/>
              </w:rPr>
            </w:pPr>
          </w:p>
        </w:tc>
        <w:tc>
          <w:tcPr>
            <w:tcW w:w="859" w:type="dxa"/>
            <w:vMerge/>
            <w:tcBorders>
              <w:top w:val="nil"/>
              <w:right w:val="single" w:sz="12" w:space="0" w:color="000000"/>
            </w:tcBorders>
          </w:tcPr>
          <w:p w14:paraId="6AE53430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6100BF9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0A83715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0560290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12" w:space="0" w:color="000000"/>
            </w:tcBorders>
          </w:tcPr>
          <w:p w14:paraId="6EAD114C" w14:textId="77777777" w:rsidR="005055FA" w:rsidRPr="00105D58" w:rsidRDefault="005055FA" w:rsidP="00105D58">
            <w:pPr>
              <w:bidi/>
              <w:rPr>
                <w:rFonts w:ascii="Tahoma" w:hAnsi="Tahoma" w:cs="Tahoma"/>
                <w:sz w:val="2"/>
                <w:szCs w:val="2"/>
              </w:rPr>
            </w:pPr>
          </w:p>
        </w:tc>
      </w:tr>
    </w:tbl>
    <w:p w14:paraId="68A2B5EA" w14:textId="77777777" w:rsidR="005055FA" w:rsidRPr="00105D58" w:rsidRDefault="005055FA" w:rsidP="00105D58">
      <w:pPr>
        <w:pStyle w:val="BodyText"/>
        <w:bidi/>
        <w:spacing w:before="5"/>
        <w:rPr>
          <w:rFonts w:ascii="Tahoma" w:hAnsi="Tahoma" w:cs="Tahoma"/>
          <w:i/>
          <w:szCs w:val="18"/>
        </w:rPr>
      </w:pPr>
    </w:p>
    <w:p w14:paraId="4529CE64" w14:textId="77777777" w:rsidR="005055FA" w:rsidRPr="00105D58" w:rsidRDefault="00105D58" w:rsidP="00105D58">
      <w:pPr>
        <w:bidi/>
        <w:ind w:left="1997" w:right="2714"/>
        <w:jc w:val="center"/>
        <w:rPr>
          <w:rFonts w:ascii="Tahoma" w:hAnsi="Tahoma" w:cs="Tahoma"/>
          <w:bCs/>
          <w:sz w:val="24"/>
          <w:szCs w:val="24"/>
          <w:rtl/>
        </w:rPr>
      </w:pPr>
      <w:r w:rsidRPr="00105D58">
        <w:rPr>
          <w:rFonts w:ascii="Tahoma" w:hAnsi="Tahoma" w:cs="Tahoma"/>
          <w:bCs/>
          <w:sz w:val="32"/>
          <w:szCs w:val="24"/>
          <w:rtl/>
        </w:rPr>
        <w:t>من</w:t>
      </w:r>
      <w:r w:rsidRPr="00105D58">
        <w:rPr>
          <w:rFonts w:ascii="Tahoma" w:hAnsi="Tahoma" w:cs="Tahoma"/>
          <w:bCs/>
          <w:sz w:val="24"/>
          <w:szCs w:val="24"/>
          <w:rtl/>
        </w:rPr>
        <w:t>ظوری کا فارم</w:t>
      </w:r>
    </w:p>
    <w:p w14:paraId="6FDFA559" w14:textId="77777777" w:rsidR="005055FA" w:rsidRPr="00105D58" w:rsidRDefault="00105D58" w:rsidP="00105D58">
      <w:pPr>
        <w:pStyle w:val="Title"/>
        <w:bidi/>
        <w:rPr>
          <w:rFonts w:ascii="Tahoma" w:hAnsi="Tahoma" w:cs="Tahoma"/>
          <w:sz w:val="24"/>
          <w:szCs w:val="24"/>
          <w:rtl/>
        </w:rPr>
      </w:pPr>
      <w:r w:rsidRPr="00105D58">
        <w:rPr>
          <w:rFonts w:ascii="Tahoma" w:hAnsi="Tahoma" w:cs="Tahoma"/>
          <w:sz w:val="24"/>
          <w:szCs w:val="24"/>
          <w:rtl/>
        </w:rPr>
        <w:t xml:space="preserve">فوری ٹیسٹنگ برائے </w:t>
      </w:r>
      <w:r w:rsidRPr="00105D58">
        <w:rPr>
          <w:rFonts w:ascii="Tahoma" w:hAnsi="Tahoma" w:cs="Tahoma"/>
          <w:sz w:val="24"/>
          <w:szCs w:val="24"/>
        </w:rPr>
        <w:t>COVID-19 (RAPTOR-C19)</w:t>
      </w:r>
    </w:p>
    <w:p w14:paraId="71D72B0F" w14:textId="77777777" w:rsidR="005055FA" w:rsidRPr="00105D58" w:rsidRDefault="00105D58" w:rsidP="00105D58">
      <w:pPr>
        <w:bidi/>
        <w:spacing w:before="192"/>
        <w:rPr>
          <w:rFonts w:ascii="Tahoma" w:hAnsi="Tahoma" w:cs="Tahoma"/>
          <w:iCs/>
          <w:sz w:val="12"/>
          <w:szCs w:val="16"/>
          <w:rtl/>
        </w:rPr>
      </w:pPr>
      <w:r w:rsidRPr="00105D58">
        <w:rPr>
          <w:rFonts w:ascii="Tahoma" w:hAnsi="Tahoma" w:cs="Tahoma"/>
          <w:iCs/>
          <w:sz w:val="12"/>
          <w:szCs w:val="16"/>
        </w:rPr>
        <w:t xml:space="preserve">                          </w:t>
      </w:r>
      <w:r>
        <w:rPr>
          <w:rFonts w:ascii="Tahoma" w:hAnsi="Tahoma" w:cs="Tahoma"/>
          <w:iCs/>
          <w:sz w:val="12"/>
          <w:szCs w:val="16"/>
        </w:rPr>
        <w:t xml:space="preserve">                                </w:t>
      </w:r>
      <w:r w:rsidRPr="00105D58">
        <w:rPr>
          <w:rFonts w:ascii="Tahoma" w:hAnsi="Tahoma" w:cs="Tahoma"/>
          <w:iCs/>
          <w:sz w:val="12"/>
          <w:szCs w:val="16"/>
        </w:rPr>
        <w:t xml:space="preserve">                                                                                                      </w:t>
      </w:r>
      <w:r w:rsidRPr="00105D58">
        <w:rPr>
          <w:rFonts w:ascii="Tahoma" w:hAnsi="Tahoma" w:cs="Tahoma"/>
          <w:iCs/>
          <w:sz w:val="12"/>
          <w:szCs w:val="16"/>
          <w:rtl/>
        </w:rPr>
        <w:t>اگر آپ متفق ہیں، تو براہ کرم خانے پر دستخط کریں</w:t>
      </w:r>
    </w:p>
    <w:p w14:paraId="669BD5A8" w14:textId="77777777" w:rsidR="005055FA" w:rsidRPr="00105D58" w:rsidRDefault="005055FA" w:rsidP="00105D58">
      <w:pPr>
        <w:pStyle w:val="BodyText"/>
        <w:bidi/>
        <w:spacing w:before="1"/>
        <w:rPr>
          <w:rFonts w:ascii="Tahoma" w:hAnsi="Tahoma" w:cs="Tahoma"/>
          <w:i/>
          <w:sz w:val="18"/>
          <w:szCs w:val="18"/>
        </w:rPr>
      </w:pPr>
    </w:p>
    <w:tbl>
      <w:tblPr>
        <w:bidiVisual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5358"/>
        <w:gridCol w:w="1139"/>
      </w:tblGrid>
      <w:tr w:rsidR="005055FA" w:rsidRPr="00105D58" w14:paraId="5750DE6B" w14:textId="77777777">
        <w:trPr>
          <w:trHeight w:val="736"/>
        </w:trPr>
        <w:tc>
          <w:tcPr>
            <w:tcW w:w="8931" w:type="dxa"/>
            <w:gridSpan w:val="2"/>
          </w:tcPr>
          <w:p w14:paraId="03608DF0" w14:textId="77777777" w:rsidR="005055FA" w:rsidRPr="00105D58" w:rsidRDefault="00105D58" w:rsidP="00105D58">
            <w:pPr>
              <w:pStyle w:val="TableParagraph"/>
              <w:bidi/>
              <w:spacing w:before="74" w:line="278" w:lineRule="auto"/>
              <w:ind w:left="280" w:right="144" w:hanging="224"/>
              <w:rPr>
                <w:rFonts w:ascii="Tahoma" w:hAnsi="Tahoma" w:cs="Tahoma"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sz w:val="18"/>
                <w:szCs w:val="18"/>
              </w:rPr>
              <w:t>1</w:t>
            </w:r>
            <w:r w:rsidRPr="00105D58">
              <w:rPr>
                <w:rFonts w:ascii="Tahoma" w:hAnsi="Tahoma" w:cs="Tahoma"/>
                <w:sz w:val="18"/>
                <w:szCs w:val="18"/>
                <w:rtl/>
              </w:rPr>
              <w:t xml:space="preserve">۔ میں نے اس تحقیق کے ضمن میں معلوماتی پرچہ مورخہ </w:t>
            </w:r>
            <w:r w:rsidRPr="00105D58">
              <w:rPr>
                <w:rFonts w:ascii="Tahoma" w:hAnsi="Tahoma" w:cs="Tahoma"/>
                <w:sz w:val="18"/>
                <w:szCs w:val="18"/>
              </w:rPr>
              <w:t>01/06/2020</w:t>
            </w:r>
            <w:r w:rsidRPr="00105D58">
              <w:rPr>
                <w:rFonts w:ascii="Tahoma" w:hAnsi="Tahoma" w:cs="Tahoma"/>
                <w:sz w:val="18"/>
                <w:szCs w:val="18"/>
                <w:rtl/>
              </w:rPr>
              <w:t xml:space="preserve"> (ورژن </w:t>
            </w:r>
            <w:r w:rsidRPr="00105D58">
              <w:rPr>
                <w:rFonts w:ascii="Tahoma" w:hAnsi="Tahoma" w:cs="Tahoma"/>
                <w:sz w:val="18"/>
                <w:szCs w:val="18"/>
              </w:rPr>
              <w:t>1.0</w:t>
            </w:r>
            <w:r w:rsidRPr="00105D58">
              <w:rPr>
                <w:rFonts w:ascii="Tahoma" w:hAnsi="Tahoma" w:cs="Tahoma"/>
                <w:sz w:val="18"/>
                <w:szCs w:val="18"/>
                <w:rtl/>
              </w:rPr>
              <w:t>) کو پڑھ لیا ہے۔ میں نے اس کے متعلق سوچا ہے، اور میں سوالات پوچھنے اور جوابات حاصل کرنے کے قابل رہا ہوں جو میرے لیے مددگار تھے۔</w:t>
            </w:r>
          </w:p>
        </w:tc>
        <w:tc>
          <w:tcPr>
            <w:tcW w:w="1139" w:type="dxa"/>
          </w:tcPr>
          <w:p w14:paraId="2A31E5FD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055FA" w:rsidRPr="00105D58" w14:paraId="2D62A6ED" w14:textId="77777777">
        <w:trPr>
          <w:trHeight w:val="736"/>
        </w:trPr>
        <w:tc>
          <w:tcPr>
            <w:tcW w:w="8931" w:type="dxa"/>
            <w:gridSpan w:val="2"/>
          </w:tcPr>
          <w:p w14:paraId="5471A1F6" w14:textId="77777777" w:rsidR="005055FA" w:rsidRPr="00105D58" w:rsidRDefault="00105D58" w:rsidP="00105D58">
            <w:pPr>
              <w:pStyle w:val="TableParagraph"/>
              <w:bidi/>
              <w:spacing w:before="76" w:line="276" w:lineRule="auto"/>
              <w:ind w:left="280" w:right="144" w:hanging="224"/>
              <w:rPr>
                <w:rFonts w:ascii="Tahoma" w:hAnsi="Tahoma" w:cs="Tahoma"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sz w:val="18"/>
                <w:szCs w:val="18"/>
              </w:rPr>
              <w:t>2</w:t>
            </w:r>
            <w:r w:rsidRPr="00105D58">
              <w:rPr>
                <w:rFonts w:ascii="Tahoma" w:hAnsi="Tahoma" w:cs="Tahoma"/>
                <w:sz w:val="18"/>
                <w:szCs w:val="18"/>
                <w:rtl/>
              </w:rPr>
              <w:t>۔ میں جانتا ہوں کہ اگر میں نہیں چاہتا تو مجھے تحقیق میں شامل ہونے کی ضرورت نہیں ہے اور میں کسی بھی وقت بغیر پوچھے روک سکتا ہوں۔</w:t>
            </w:r>
          </w:p>
        </w:tc>
        <w:tc>
          <w:tcPr>
            <w:tcW w:w="1139" w:type="dxa"/>
          </w:tcPr>
          <w:p w14:paraId="265F3435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055FA" w:rsidRPr="00105D58" w14:paraId="3EDC3625" w14:textId="77777777">
        <w:trPr>
          <w:trHeight w:val="739"/>
        </w:trPr>
        <w:tc>
          <w:tcPr>
            <w:tcW w:w="8931" w:type="dxa"/>
            <w:gridSpan w:val="2"/>
          </w:tcPr>
          <w:p w14:paraId="3CAAAB7D" w14:textId="77777777" w:rsidR="005055FA" w:rsidRPr="00105D58" w:rsidRDefault="005055FA" w:rsidP="00105D58">
            <w:pPr>
              <w:pStyle w:val="TableParagraph"/>
              <w:bidi/>
              <w:spacing w:before="2"/>
              <w:rPr>
                <w:rFonts w:ascii="Tahoma" w:hAnsi="Tahoma" w:cs="Tahoma"/>
                <w:i/>
                <w:sz w:val="16"/>
                <w:szCs w:val="18"/>
              </w:rPr>
            </w:pPr>
          </w:p>
          <w:p w14:paraId="7A81A8A2" w14:textId="77777777" w:rsidR="005055FA" w:rsidRPr="00105D58" w:rsidRDefault="00105D58" w:rsidP="00105D58">
            <w:pPr>
              <w:pStyle w:val="TableParagraph"/>
              <w:bidi/>
              <w:ind w:left="57"/>
              <w:rPr>
                <w:rFonts w:ascii="Tahoma" w:hAnsi="Tahoma" w:cs="Tahoma"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sz w:val="18"/>
                <w:szCs w:val="18"/>
              </w:rPr>
              <w:t>3</w:t>
            </w:r>
            <w:r w:rsidRPr="00105D58">
              <w:rPr>
                <w:rFonts w:ascii="Tahoma" w:hAnsi="Tahoma" w:cs="Tahoma"/>
                <w:sz w:val="18"/>
                <w:szCs w:val="18"/>
                <w:rtl/>
              </w:rPr>
              <w:t>۔ میں اس تحقیق میں شامل ہونے پر متفق ہوں۔</w:t>
            </w:r>
          </w:p>
        </w:tc>
        <w:tc>
          <w:tcPr>
            <w:tcW w:w="1139" w:type="dxa"/>
          </w:tcPr>
          <w:p w14:paraId="5B2F40F7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055FA" w:rsidRPr="00105D58" w14:paraId="64EDDB8B" w14:textId="77777777">
        <w:trPr>
          <w:trHeight w:val="3134"/>
        </w:trPr>
        <w:tc>
          <w:tcPr>
            <w:tcW w:w="3573" w:type="dxa"/>
            <w:tcBorders>
              <w:right w:val="nil"/>
            </w:tcBorders>
          </w:tcPr>
          <w:p w14:paraId="2116114B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66A23AA4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78B0A1F5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2B4221ED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231C468F" w14:textId="4DD02212" w:rsidR="005055FA" w:rsidRPr="00105D58" w:rsidRDefault="00D86FDF" w:rsidP="00105D58">
            <w:pPr>
              <w:pStyle w:val="TableParagraph"/>
              <w:bidi/>
              <w:spacing w:before="7"/>
              <w:rPr>
                <w:rFonts w:ascii="Tahoma" w:hAnsi="Tahoma" w:cs="Tahoma"/>
                <w:i/>
                <w:szCs w:val="18"/>
              </w:rPr>
            </w:pPr>
            <w:r>
              <w:rPr>
                <w:rFonts w:ascii="Tahoma" w:hAnsi="Tahoma" w:cs="Tahoma"/>
                <w:i/>
                <w:szCs w:val="18"/>
              </w:rPr>
              <w:t xml:space="preserve">____________________  </w:t>
            </w:r>
          </w:p>
          <w:p w14:paraId="0ECB9E0A" w14:textId="77777777" w:rsidR="005055FA" w:rsidRPr="00105D58" w:rsidRDefault="00105D58" w:rsidP="00105D58">
            <w:pPr>
              <w:pStyle w:val="TableParagraph"/>
              <w:bidi/>
              <w:ind w:left="165"/>
              <w:rPr>
                <w:rFonts w:ascii="Tahoma" w:hAnsi="Tahoma" w:cs="Tahoma"/>
                <w:i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i/>
                <w:sz w:val="18"/>
                <w:szCs w:val="18"/>
                <w:rtl/>
              </w:rPr>
              <w:t>شرکت کنندہ کا نام</w:t>
            </w:r>
          </w:p>
          <w:p w14:paraId="347AA10D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5F814B22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7E2C4844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03DD4EA5" w14:textId="50B80F76" w:rsidR="005055FA" w:rsidRPr="00105D58" w:rsidRDefault="00D86FDF" w:rsidP="00105D58">
            <w:pPr>
              <w:pStyle w:val="TableParagraph"/>
              <w:bidi/>
              <w:spacing w:before="2"/>
              <w:rPr>
                <w:rFonts w:ascii="Tahoma" w:hAnsi="Tahoma" w:cs="Tahoma"/>
                <w:i/>
                <w:sz w:val="16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 xml:space="preserve">________________________________   </w:t>
            </w:r>
          </w:p>
          <w:p w14:paraId="5C1EBFD2" w14:textId="77777777" w:rsidR="005055FA" w:rsidRPr="00105D58" w:rsidRDefault="00105D58" w:rsidP="00105D58">
            <w:pPr>
              <w:pStyle w:val="TableParagraph"/>
              <w:bidi/>
              <w:ind w:left="165"/>
              <w:rPr>
                <w:rFonts w:ascii="Tahoma" w:hAnsi="Tahoma" w:cs="Tahoma"/>
                <w:i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i/>
                <w:sz w:val="18"/>
                <w:szCs w:val="18"/>
                <w:rtl/>
              </w:rPr>
              <w:t>منظوری حاصل کرنے والے فرد کا نام</w:t>
            </w:r>
          </w:p>
        </w:tc>
        <w:tc>
          <w:tcPr>
            <w:tcW w:w="5358" w:type="dxa"/>
            <w:tcBorders>
              <w:left w:val="nil"/>
              <w:right w:val="nil"/>
            </w:tcBorders>
          </w:tcPr>
          <w:p w14:paraId="22B1B7C1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16E32023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22549AF6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22C98458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27E6E78E" w14:textId="732D8E9D" w:rsidR="005055FA" w:rsidRPr="00105D58" w:rsidRDefault="00D86FDF" w:rsidP="00105D58">
            <w:pPr>
              <w:pStyle w:val="TableParagraph"/>
              <w:bidi/>
              <w:spacing w:before="7"/>
              <w:rPr>
                <w:rFonts w:ascii="Tahoma" w:hAnsi="Tahoma" w:cs="Tahoma"/>
                <w:i/>
                <w:szCs w:val="18"/>
              </w:rPr>
            </w:pPr>
            <w:r>
              <w:rPr>
                <w:rFonts w:ascii="Tahoma" w:hAnsi="Tahoma" w:cs="Tahoma"/>
                <w:i/>
                <w:szCs w:val="18"/>
              </w:rPr>
              <w:t xml:space="preserve">   _____________________</w:t>
            </w:r>
          </w:p>
          <w:p w14:paraId="604E0647" w14:textId="77777777" w:rsidR="005055FA" w:rsidRPr="00105D58" w:rsidRDefault="00105D58" w:rsidP="00105D58">
            <w:pPr>
              <w:pStyle w:val="TableParagraph"/>
              <w:bidi/>
              <w:ind w:left="368"/>
              <w:rPr>
                <w:rFonts w:ascii="Tahoma" w:hAnsi="Tahoma" w:cs="Tahoma"/>
                <w:i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i/>
                <w:sz w:val="18"/>
                <w:szCs w:val="18"/>
                <w:rtl/>
              </w:rPr>
              <w:t>تاریخ</w:t>
            </w:r>
          </w:p>
          <w:p w14:paraId="2C53CDE0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260DDC6C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7CCDF119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i/>
                <w:sz w:val="20"/>
                <w:szCs w:val="18"/>
              </w:rPr>
            </w:pPr>
          </w:p>
          <w:p w14:paraId="03A7526F" w14:textId="5049353D" w:rsidR="005055FA" w:rsidRPr="00105D58" w:rsidRDefault="00D86FDF" w:rsidP="00105D58">
            <w:pPr>
              <w:pStyle w:val="TableParagraph"/>
              <w:bidi/>
              <w:spacing w:before="2"/>
              <w:rPr>
                <w:rFonts w:ascii="Tahoma" w:hAnsi="Tahoma" w:cs="Tahoma"/>
                <w:i/>
                <w:sz w:val="16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_____________________________</w:t>
            </w:r>
          </w:p>
          <w:p w14:paraId="451213A9" w14:textId="77777777" w:rsidR="005055FA" w:rsidRPr="00105D58" w:rsidRDefault="00105D58" w:rsidP="00105D58">
            <w:pPr>
              <w:pStyle w:val="TableParagraph"/>
              <w:bidi/>
              <w:ind w:left="368"/>
              <w:rPr>
                <w:rFonts w:ascii="Tahoma" w:hAnsi="Tahoma" w:cs="Tahoma"/>
                <w:i/>
                <w:sz w:val="18"/>
                <w:szCs w:val="18"/>
                <w:rtl/>
              </w:rPr>
            </w:pPr>
            <w:r w:rsidRPr="00105D58">
              <w:rPr>
                <w:rFonts w:ascii="Tahoma" w:hAnsi="Tahoma" w:cs="Tahoma"/>
                <w:i/>
                <w:sz w:val="18"/>
                <w:szCs w:val="18"/>
                <w:rtl/>
              </w:rPr>
              <w:t>تاریخ</w:t>
            </w:r>
          </w:p>
        </w:tc>
        <w:tc>
          <w:tcPr>
            <w:tcW w:w="1139" w:type="dxa"/>
            <w:tcBorders>
              <w:left w:val="nil"/>
            </w:tcBorders>
          </w:tcPr>
          <w:p w14:paraId="61892218" w14:textId="77777777" w:rsidR="005055FA" w:rsidRPr="00105D58" w:rsidRDefault="005055FA" w:rsidP="00105D58">
            <w:pPr>
              <w:pStyle w:val="TableParagraph"/>
              <w:bidi/>
              <w:rPr>
                <w:rFonts w:ascii="Tahoma" w:hAnsi="Tahoma" w:cs="Tahoma"/>
                <w:sz w:val="16"/>
                <w:szCs w:val="18"/>
              </w:rPr>
            </w:pPr>
          </w:p>
        </w:tc>
      </w:tr>
    </w:tbl>
    <w:p w14:paraId="140C41C2" w14:textId="77777777" w:rsidR="005055FA" w:rsidRPr="00105D58" w:rsidRDefault="00D86FDF" w:rsidP="00105D58">
      <w:pPr>
        <w:pStyle w:val="BodyText"/>
        <w:bidi/>
        <w:ind w:left="300"/>
        <w:rPr>
          <w:rFonts w:ascii="Tahoma" w:hAnsi="Tahoma" w:cs="Tahoma"/>
          <w:sz w:val="18"/>
          <w:szCs w:val="18"/>
          <w:rtl/>
        </w:rPr>
      </w:pPr>
      <w:r>
        <w:rPr>
          <w:rFonts w:ascii="Tahoma" w:hAnsi="Tahoma" w:cs="Tahoma"/>
          <w:noProof/>
          <w:sz w:val="18"/>
          <w:szCs w:val="18"/>
          <w:rtl/>
          <w:lang w:bidi="ar-SA"/>
        </w:rPr>
        <w:pict w14:anchorId="32248359">
          <v:rect id="_x0000_s1026" style="position:absolute;left:0;text-align:left;margin-left:-5.65pt;margin-top:3.85pt;width:15.65pt;height:15.65pt;z-index:251661312;mso-position-horizontal-relative:text;mso-position-vertical-relative:text"/>
        </w:pict>
      </w:r>
      <w:r w:rsidR="00105D58" w:rsidRPr="00105D58">
        <w:rPr>
          <w:rFonts w:ascii="Tahoma" w:hAnsi="Tahoma" w:cs="Tahoma"/>
          <w:sz w:val="18"/>
          <w:szCs w:val="18"/>
          <w:rtl/>
        </w:rPr>
        <w:t>اگر زبانی طور پر مکمل کیا گیا ہے اور منظوری حاصل کرنے والے فرد کی جانب سے دستاویز کاری کی گئی ہے تو نشان لگائیں</w:t>
      </w:r>
    </w:p>
    <w:p w14:paraId="35437649" w14:textId="77777777" w:rsidR="005055FA" w:rsidRPr="00105D58" w:rsidRDefault="00105D58" w:rsidP="00105D58">
      <w:pPr>
        <w:bidi/>
        <w:spacing w:before="182"/>
        <w:ind w:left="300"/>
        <w:rPr>
          <w:rFonts w:ascii="Tahoma" w:hAnsi="Tahoma" w:cs="Tahoma"/>
          <w:iCs/>
          <w:sz w:val="8"/>
          <w:szCs w:val="14"/>
          <w:rtl/>
        </w:rPr>
      </w:pPr>
      <w:r w:rsidRPr="00105D58">
        <w:rPr>
          <w:rFonts w:ascii="Tahoma" w:hAnsi="Tahoma" w:cs="Tahoma"/>
          <w:iCs/>
          <w:sz w:val="8"/>
          <w:szCs w:val="14"/>
          <w:rtl/>
        </w:rPr>
        <w:t>*</w:t>
      </w:r>
      <w:r w:rsidRPr="00105D58">
        <w:rPr>
          <w:rFonts w:ascii="Tahoma" w:hAnsi="Tahoma" w:cs="Tahoma"/>
          <w:iCs/>
          <w:sz w:val="8"/>
          <w:szCs w:val="14"/>
        </w:rPr>
        <w:t>1</w:t>
      </w:r>
      <w:r w:rsidRPr="00105D58">
        <w:rPr>
          <w:rFonts w:ascii="Tahoma" w:hAnsi="Tahoma" w:cs="Tahoma"/>
          <w:iCs/>
          <w:sz w:val="8"/>
          <w:szCs w:val="14"/>
          <w:rtl/>
        </w:rPr>
        <w:t xml:space="preserve"> نقل برائے شرکت کنندہ؛ </w:t>
      </w:r>
      <w:r w:rsidRPr="00105D58">
        <w:rPr>
          <w:rFonts w:ascii="Tahoma" w:hAnsi="Tahoma" w:cs="Tahoma"/>
          <w:iCs/>
          <w:sz w:val="8"/>
          <w:szCs w:val="14"/>
        </w:rPr>
        <w:t>1</w:t>
      </w:r>
      <w:r w:rsidRPr="00105D58">
        <w:rPr>
          <w:rFonts w:ascii="Tahoma" w:hAnsi="Tahoma" w:cs="Tahoma"/>
          <w:iCs/>
          <w:sz w:val="8"/>
          <w:szCs w:val="14"/>
          <w:rtl/>
        </w:rPr>
        <w:t xml:space="preserve"> نقل برائے تحقیق کار کی مقامی فائل؛ </w:t>
      </w:r>
      <w:r w:rsidRPr="00105D58">
        <w:rPr>
          <w:rFonts w:ascii="Tahoma" w:hAnsi="Tahoma" w:cs="Tahoma"/>
          <w:iCs/>
          <w:sz w:val="8"/>
          <w:szCs w:val="14"/>
        </w:rPr>
        <w:t>1</w:t>
      </w:r>
      <w:r w:rsidRPr="00105D58">
        <w:rPr>
          <w:rFonts w:ascii="Tahoma" w:hAnsi="Tahoma" w:cs="Tahoma"/>
          <w:iCs/>
          <w:sz w:val="8"/>
          <w:szCs w:val="14"/>
          <w:rtl/>
        </w:rPr>
        <w:t xml:space="preserve"> نقل طبی نوٹس میں رکھنے کے لئے (اگر تو شرکت کنندہ مریض ہے)۔</w:t>
      </w:r>
    </w:p>
    <w:p w14:paraId="781D9AF1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22CE1A3F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57D19EC1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1FC430FA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449798A6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06C7EA21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3E6DB4F4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11C3BAA0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1CDB58A1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25E3DD6D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31B25645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21A46D56" w14:textId="77777777" w:rsidR="005055FA" w:rsidRPr="00105D58" w:rsidRDefault="005055FA" w:rsidP="00105D58">
      <w:pPr>
        <w:pStyle w:val="BodyText"/>
        <w:bidi/>
        <w:rPr>
          <w:rFonts w:ascii="Tahoma" w:hAnsi="Tahoma" w:cs="Tahoma"/>
          <w:sz w:val="16"/>
          <w:szCs w:val="18"/>
        </w:rPr>
      </w:pPr>
    </w:p>
    <w:p w14:paraId="3C032EAB" w14:textId="77777777" w:rsidR="005055FA" w:rsidRPr="00105D58" w:rsidRDefault="005055FA" w:rsidP="00105D58">
      <w:pPr>
        <w:pStyle w:val="BodyText"/>
        <w:bidi/>
        <w:spacing w:before="2"/>
        <w:rPr>
          <w:rFonts w:ascii="Tahoma" w:hAnsi="Tahoma" w:cs="Tahoma"/>
          <w:sz w:val="10"/>
          <w:szCs w:val="16"/>
        </w:rPr>
      </w:pPr>
    </w:p>
    <w:p w14:paraId="61223953" w14:textId="77777777" w:rsidR="005055FA" w:rsidRPr="00105D58" w:rsidRDefault="00105D58" w:rsidP="00105D58">
      <w:pPr>
        <w:tabs>
          <w:tab w:val="left" w:pos="7249"/>
        </w:tabs>
        <w:bidi/>
        <w:ind w:left="300"/>
        <w:rPr>
          <w:rFonts w:ascii="Tahoma" w:hAnsi="Tahoma" w:cs="Tahoma"/>
          <w:bCs/>
          <w:sz w:val="16"/>
          <w:szCs w:val="16"/>
          <w:rtl/>
        </w:rPr>
      </w:pPr>
      <w:r w:rsidRPr="00105D58">
        <w:rPr>
          <w:rFonts w:ascii="Tahoma" w:hAnsi="Tahoma" w:cs="Tahoma"/>
          <w:bCs/>
          <w:sz w:val="16"/>
          <w:szCs w:val="16"/>
          <w:rtl/>
        </w:rPr>
        <w:t>منظوری کا فارم</w:t>
      </w:r>
      <w:r w:rsidRPr="00105D58">
        <w:rPr>
          <w:rFonts w:ascii="Tahoma" w:hAnsi="Tahoma" w:cs="Tahoma"/>
          <w:bCs/>
          <w:sz w:val="16"/>
          <w:szCs w:val="16"/>
          <w:rtl/>
        </w:rPr>
        <w:tab/>
        <w:t xml:space="preserve">ورژن/تاریخ: </w:t>
      </w:r>
      <w:r w:rsidRPr="00105D58">
        <w:rPr>
          <w:rFonts w:ascii="Tahoma" w:hAnsi="Tahoma" w:cs="Tahoma"/>
          <w:b/>
          <w:sz w:val="16"/>
          <w:szCs w:val="16"/>
        </w:rPr>
        <w:t>1/1</w:t>
      </w:r>
      <w:r w:rsidRPr="00105D58">
        <w:rPr>
          <w:rFonts w:ascii="Tahoma" w:hAnsi="Tahoma" w:cs="Tahoma"/>
          <w:bCs/>
          <w:sz w:val="16"/>
          <w:szCs w:val="16"/>
          <w:rtl/>
        </w:rPr>
        <w:t xml:space="preserve"> جون </w:t>
      </w:r>
      <w:r w:rsidRPr="00105D58">
        <w:rPr>
          <w:rFonts w:ascii="Tahoma" w:hAnsi="Tahoma" w:cs="Tahoma"/>
          <w:b/>
          <w:sz w:val="16"/>
          <w:szCs w:val="16"/>
        </w:rPr>
        <w:t>2020</w:t>
      </w:r>
    </w:p>
    <w:p w14:paraId="78FE11DF" w14:textId="77777777" w:rsidR="005055FA" w:rsidRPr="00105D58" w:rsidRDefault="00105D58" w:rsidP="00105D58">
      <w:pPr>
        <w:tabs>
          <w:tab w:val="left" w:pos="7501"/>
        </w:tabs>
        <w:bidi/>
        <w:spacing w:before="98"/>
        <w:ind w:left="300"/>
        <w:rPr>
          <w:rFonts w:ascii="Tahoma" w:hAnsi="Tahoma" w:cs="Tahoma"/>
          <w:bCs/>
          <w:sz w:val="16"/>
          <w:szCs w:val="16"/>
          <w:rtl/>
        </w:rPr>
      </w:pPr>
      <w:r w:rsidRPr="00105D58">
        <w:rPr>
          <w:rFonts w:ascii="Tahoma" w:hAnsi="Tahoma" w:cs="Tahoma"/>
          <w:bCs/>
          <w:sz w:val="16"/>
          <w:szCs w:val="16"/>
          <w:rtl/>
        </w:rPr>
        <w:t>فوری کمیونٹی ٹیسٹنگ برائے COVID-19</w:t>
      </w:r>
      <w:r w:rsidRPr="00105D58">
        <w:rPr>
          <w:rFonts w:ascii="Tahoma" w:hAnsi="Tahoma" w:cs="Tahoma"/>
          <w:bCs/>
          <w:sz w:val="16"/>
          <w:szCs w:val="16"/>
          <w:rtl/>
        </w:rPr>
        <w:tab/>
        <w:t>IRAS ID:</w:t>
      </w:r>
      <w:r w:rsidRPr="00105D58">
        <w:rPr>
          <w:rFonts w:ascii="Tahoma" w:hAnsi="Tahoma" w:cs="Tahoma"/>
          <w:bCs/>
          <w:sz w:val="16"/>
          <w:szCs w:val="16"/>
        </w:rPr>
        <w:t xml:space="preserve"> </w:t>
      </w:r>
      <w:r w:rsidRPr="00105D58">
        <w:rPr>
          <w:rFonts w:ascii="Tahoma" w:hAnsi="Tahoma" w:cs="Tahoma"/>
          <w:b/>
          <w:sz w:val="16"/>
          <w:szCs w:val="16"/>
        </w:rPr>
        <w:t>284320</w:t>
      </w:r>
    </w:p>
    <w:p w14:paraId="4600875B" w14:textId="77777777" w:rsidR="005055FA" w:rsidRPr="00105D58" w:rsidRDefault="00105D58" w:rsidP="00105D58">
      <w:pPr>
        <w:tabs>
          <w:tab w:val="left" w:pos="7501"/>
        </w:tabs>
        <w:bidi/>
        <w:spacing w:before="97"/>
        <w:ind w:left="300"/>
        <w:rPr>
          <w:rFonts w:ascii="Tahoma" w:hAnsi="Tahoma" w:cs="Tahoma"/>
          <w:bCs/>
          <w:sz w:val="16"/>
          <w:szCs w:val="16"/>
          <w:rtl/>
        </w:rPr>
      </w:pPr>
      <w:r w:rsidRPr="00105D58">
        <w:rPr>
          <w:rFonts w:ascii="Tahoma" w:hAnsi="Tahoma" w:cs="Tahoma"/>
          <w:bCs/>
          <w:sz w:val="16"/>
          <w:szCs w:val="16"/>
          <w:rtl/>
        </w:rPr>
        <w:t>اعلیٰ تحقیق کار:پروفیسر رچرڈ ہوبز</w:t>
      </w:r>
      <w:r w:rsidRPr="00105D58">
        <w:rPr>
          <w:rFonts w:ascii="Tahoma" w:hAnsi="Tahoma" w:cs="Tahoma"/>
          <w:bCs/>
          <w:sz w:val="16"/>
          <w:szCs w:val="16"/>
          <w:rtl/>
        </w:rPr>
        <w:tab/>
        <w:t>تعمیلی حوالہ:</w:t>
      </w:r>
    </w:p>
    <w:p w14:paraId="1D5584E7" w14:textId="77777777" w:rsidR="005055FA" w:rsidRPr="00105D58" w:rsidRDefault="005055FA" w:rsidP="00105D58">
      <w:pPr>
        <w:pStyle w:val="BodyText"/>
        <w:bidi/>
        <w:rPr>
          <w:rFonts w:ascii="Tahoma" w:hAnsi="Tahoma" w:cs="Tahoma"/>
          <w:bCs/>
          <w:sz w:val="16"/>
          <w:szCs w:val="16"/>
        </w:rPr>
      </w:pPr>
    </w:p>
    <w:p w14:paraId="74D85966" w14:textId="77777777" w:rsidR="005055FA" w:rsidRPr="00105D58" w:rsidRDefault="00105D58" w:rsidP="00105D58">
      <w:pPr>
        <w:bidi/>
        <w:spacing w:before="99"/>
        <w:ind w:left="1564" w:right="2714"/>
        <w:jc w:val="center"/>
        <w:rPr>
          <w:rFonts w:ascii="Tahoma" w:hAnsi="Tahoma" w:cs="Tahoma"/>
          <w:bCs/>
          <w:sz w:val="16"/>
          <w:szCs w:val="16"/>
          <w:rtl/>
        </w:rPr>
      </w:pPr>
      <w:r w:rsidRPr="00105D58">
        <w:rPr>
          <w:rFonts w:ascii="Tahoma" w:hAnsi="Tahoma" w:cs="Tahoma"/>
          <w:bCs/>
          <w:sz w:val="16"/>
          <w:szCs w:val="16"/>
          <w:rtl/>
        </w:rPr>
        <w:t xml:space="preserve"> صفحہ </w:t>
      </w:r>
      <w:r w:rsidRPr="00105D58">
        <w:rPr>
          <w:rFonts w:ascii="Tahoma" w:hAnsi="Tahoma" w:cs="Tahoma"/>
          <w:b/>
          <w:sz w:val="16"/>
          <w:szCs w:val="16"/>
        </w:rPr>
        <w:t>1</w:t>
      </w:r>
      <w:r w:rsidRPr="00105D58">
        <w:rPr>
          <w:rFonts w:ascii="Tahoma" w:hAnsi="Tahoma" w:cs="Tahoma"/>
          <w:bCs/>
          <w:sz w:val="16"/>
          <w:szCs w:val="16"/>
          <w:rtl/>
        </w:rPr>
        <w:t xml:space="preserve"> کل </w:t>
      </w:r>
      <w:r w:rsidRPr="00105D58">
        <w:rPr>
          <w:rFonts w:ascii="Tahoma" w:hAnsi="Tahoma" w:cs="Tahoma"/>
          <w:b/>
          <w:sz w:val="16"/>
          <w:szCs w:val="16"/>
        </w:rPr>
        <w:t>1</w:t>
      </w:r>
    </w:p>
    <w:sectPr w:rsidR="005055FA" w:rsidRPr="00105D58">
      <w:type w:val="continuous"/>
      <w:pgSz w:w="11910" w:h="16840"/>
      <w:pgMar w:top="100" w:right="420" w:bottom="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5FA"/>
    <w:rsid w:val="00105D58"/>
    <w:rsid w:val="005055FA"/>
    <w:rsid w:val="00D8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2F9C41E"/>
  <w15:docId w15:val="{C5B44997-CCA0-4069-AC5E-A93F2E00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ur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162"/>
      <w:ind w:left="1997" w:right="2714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PTOR@phc.ox.ac.uk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Ronja Bahadori</dc:creator>
  <cp:lastModifiedBy>PC</cp:lastModifiedBy>
  <cp:revision>3</cp:revision>
  <dcterms:created xsi:type="dcterms:W3CDTF">2020-06-18T13:19:00Z</dcterms:created>
  <dcterms:modified xsi:type="dcterms:W3CDTF">2020-06-23T12:43:00Z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2020-06-18T00:00:00Z</vt:filetime>
  </property>
</Properties>
</file>